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D355" w14:textId="303C65EF" w:rsidR="008A05DA" w:rsidRDefault="008A05DA" w:rsidP="002A529A">
      <w:pPr>
        <w:pStyle w:val="Heading1"/>
      </w:pPr>
      <w:r w:rsidRPr="002A529A">
        <w:t>Philippians</w:t>
      </w:r>
      <w:r w:rsidRPr="008A05DA">
        <w:t xml:space="preserve"> </w:t>
      </w:r>
      <w:r w:rsidR="00644AAB">
        <w:t>3</w:t>
      </w:r>
      <w:r w:rsidRPr="008A05DA">
        <w:br/>
        <w:t>One Page Bible Study</w:t>
      </w:r>
    </w:p>
    <w:p w14:paraId="6EAD725D" w14:textId="3AB32D4D" w:rsidR="0099472E" w:rsidRDefault="00A23208" w:rsidP="00A23208">
      <w:pPr>
        <w:pStyle w:val="Questions"/>
      </w:pPr>
      <w:r>
        <w:t xml:space="preserve">Philippians 3. </w:t>
      </w:r>
      <w:proofErr w:type="gramStart"/>
      <w:r>
        <w:t>Let’s</w:t>
      </w:r>
      <w:proofErr w:type="gramEnd"/>
      <w:r>
        <w:t xml:space="preserve"> read over this chapter. I love this chapter. Great stuff. What verse or verses stand out to you?</w:t>
      </w:r>
    </w:p>
    <w:p w14:paraId="06DDA4C3" w14:textId="493C181C" w:rsidR="00A23208" w:rsidRDefault="00C224A4" w:rsidP="00A23208">
      <w:pPr>
        <w:pStyle w:val="Questions"/>
      </w:pPr>
      <w:r>
        <w:t>Rejoice in the Lord always. What was Paul’s circumstances as he wrote this? Was he lounging on a beach somewhere?</w:t>
      </w:r>
    </w:p>
    <w:p w14:paraId="2175BB06" w14:textId="5E3E0C1D" w:rsidR="00C224A4" w:rsidRDefault="004F01D1" w:rsidP="00A23208">
      <w:pPr>
        <w:pStyle w:val="Questions"/>
      </w:pPr>
      <w:r>
        <w:t>Rejoice in the Lord. I say it again. Again. Why is it so important that we rejoice?</w:t>
      </w:r>
    </w:p>
    <w:p w14:paraId="0D63A6F4" w14:textId="155EC163" w:rsidR="004F01D1" w:rsidRDefault="004F01D1" w:rsidP="00A23208">
      <w:pPr>
        <w:pStyle w:val="Questions"/>
      </w:pPr>
      <w:r>
        <w:t>How? How can we rejoice when it is hard to rejoice?</w:t>
      </w:r>
    </w:p>
    <w:p w14:paraId="6F2DA8D6" w14:textId="59BAE4C0" w:rsidR="004F01D1" w:rsidRDefault="00CC11D8" w:rsidP="00A23208">
      <w:pPr>
        <w:pStyle w:val="Questions"/>
      </w:pPr>
      <w:r>
        <w:t>How is rejoicing a safeguard?</w:t>
      </w:r>
    </w:p>
    <w:p w14:paraId="71E690A9" w14:textId="16AA3A5F" w:rsidR="00CC11D8" w:rsidRDefault="00CC11D8" w:rsidP="00A23208">
      <w:pPr>
        <w:pStyle w:val="Questions"/>
      </w:pPr>
      <w:r>
        <w:t>Verse 3. What does it mean to take confidence in the flesh?</w:t>
      </w:r>
    </w:p>
    <w:p w14:paraId="1B8DFF25" w14:textId="3FDCFA6C" w:rsidR="00CC11D8" w:rsidRDefault="00B33C50" w:rsidP="00A23208">
      <w:pPr>
        <w:pStyle w:val="Questions"/>
      </w:pPr>
      <w:r>
        <w:t>Verse 8. What was worth more to Paul than all his accomplishments?</w:t>
      </w:r>
    </w:p>
    <w:p w14:paraId="1B7FC93E" w14:textId="4CA7716B" w:rsidR="00B33C50" w:rsidRDefault="00B33C50" w:rsidP="00A23208">
      <w:pPr>
        <w:pStyle w:val="Questions"/>
      </w:pPr>
      <w:r>
        <w:t>Verse 10. What is the difference between knowing Christ and knowing about Christ?</w:t>
      </w:r>
    </w:p>
    <w:p w14:paraId="4EB70331" w14:textId="12A609A0" w:rsidR="00B33C50" w:rsidRDefault="00891B3A" w:rsidP="00A23208">
      <w:pPr>
        <w:pStyle w:val="Questions"/>
      </w:pPr>
      <w:r>
        <w:t>“Know” is a personal word. We read in the Old Testament that Adam knew Eve. How do we come to know God personally?</w:t>
      </w:r>
    </w:p>
    <w:p w14:paraId="06CC0CD4" w14:textId="064A6796" w:rsidR="00891B3A" w:rsidRDefault="00F35B97" w:rsidP="00A23208">
      <w:pPr>
        <w:pStyle w:val="Questions"/>
      </w:pPr>
      <w:r>
        <w:t>Verses 12 – 14. What do we learn about Christian living from this section?</w:t>
      </w:r>
    </w:p>
    <w:p w14:paraId="6F74984A" w14:textId="0EFC16D1" w:rsidR="000B557C" w:rsidRDefault="000B557C" w:rsidP="00A23208">
      <w:pPr>
        <w:pStyle w:val="Questions"/>
      </w:pPr>
      <w:r>
        <w:t>This one thing I do. Not, “These ten things I dabble in.” What is the one thing?</w:t>
      </w:r>
    </w:p>
    <w:p w14:paraId="54B84F04" w14:textId="0DE001D2" w:rsidR="00F35B97" w:rsidRDefault="00F35B97" w:rsidP="00A23208">
      <w:pPr>
        <w:pStyle w:val="Questions"/>
      </w:pPr>
      <w:r>
        <w:t>Should Christians be goal-oriented?</w:t>
      </w:r>
    </w:p>
    <w:p w14:paraId="65B282C5" w14:textId="3077DB9A" w:rsidR="00F35B97" w:rsidRDefault="00F35B97" w:rsidP="00A23208">
      <w:pPr>
        <w:pStyle w:val="Questions"/>
      </w:pPr>
      <w:r>
        <w:t>What goals do you have? What are you pressing on toward?</w:t>
      </w:r>
    </w:p>
    <w:p w14:paraId="01307A04" w14:textId="2BE525AB" w:rsidR="00F35B97" w:rsidRDefault="00F35B97" w:rsidP="00A23208">
      <w:pPr>
        <w:pStyle w:val="Questions"/>
      </w:pPr>
      <w:r>
        <w:t>What did Paul have to forget about? Why is it important that we forget certain things</w:t>
      </w:r>
      <w:r w:rsidR="000B557C">
        <w:t>?</w:t>
      </w:r>
    </w:p>
    <w:p w14:paraId="10E2EC3D" w14:textId="5F7BE8FB" w:rsidR="000B557C" w:rsidRDefault="000B557C" w:rsidP="00A23208">
      <w:pPr>
        <w:pStyle w:val="Questions"/>
      </w:pPr>
      <w:r>
        <w:t>We are also told to remember. The Lord’s supper is done in remembrance. What do we need to remember and what do we need to forget?</w:t>
      </w:r>
    </w:p>
    <w:p w14:paraId="2FA5CA30" w14:textId="33EA9E23" w:rsidR="000B557C" w:rsidRDefault="000B557C" w:rsidP="00A23208">
      <w:pPr>
        <w:pStyle w:val="Questions"/>
      </w:pPr>
      <w:r>
        <w:t>“Straining toward what is ahead.” What is that talking about? What is the lesson for us?</w:t>
      </w:r>
    </w:p>
    <w:p w14:paraId="4AC17869" w14:textId="6C0C7645" w:rsidR="000B557C" w:rsidRDefault="006B4B75" w:rsidP="00A23208">
      <w:pPr>
        <w:pStyle w:val="Questions"/>
      </w:pPr>
      <w:r>
        <w:t>Verse 17. Should we use human models in learning to fol</w:t>
      </w:r>
      <w:r w:rsidR="00945702">
        <w:t>low Christ?</w:t>
      </w:r>
    </w:p>
    <w:p w14:paraId="35222383" w14:textId="34444BAC" w:rsidR="00945702" w:rsidRDefault="00945702" w:rsidP="00A23208">
      <w:pPr>
        <w:pStyle w:val="Questions"/>
      </w:pPr>
      <w:r>
        <w:t>Who has been a model of Christian discipleship for you?</w:t>
      </w:r>
    </w:p>
    <w:p w14:paraId="3B17E29F" w14:textId="2F69FC00" w:rsidR="00945702" w:rsidRDefault="00945702" w:rsidP="00A23208">
      <w:pPr>
        <w:pStyle w:val="Questions"/>
      </w:pPr>
      <w:r>
        <w:t>Look over this chapter one more time. What do you want to remember and apply?</w:t>
      </w:r>
    </w:p>
    <w:p w14:paraId="0FF5647E" w14:textId="62BB906E" w:rsidR="00945702" w:rsidRPr="008A05DA" w:rsidRDefault="00945702" w:rsidP="00A23208">
      <w:pPr>
        <w:pStyle w:val="Questions"/>
      </w:pPr>
      <w:r>
        <w:t>How can we pray for each other this week?</w:t>
      </w:r>
    </w:p>
    <w:sectPr w:rsidR="00945702" w:rsidRPr="008A05DA" w:rsidSect="003D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197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55660"/>
    <w:multiLevelType w:val="multilevel"/>
    <w:tmpl w:val="23EA4152"/>
    <w:lvl w:ilvl="0">
      <w:start w:val="1"/>
      <w:numFmt w:val="decimal"/>
      <w:pStyle w:val="Questions"/>
      <w:lvlText w:val="%1."/>
      <w:lvlJc w:val="left"/>
      <w:pPr>
        <w:ind w:left="360" w:hanging="360"/>
      </w:p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DA"/>
    <w:rsid w:val="000144C9"/>
    <w:rsid w:val="000B557C"/>
    <w:rsid w:val="000D0C07"/>
    <w:rsid w:val="00153473"/>
    <w:rsid w:val="00154053"/>
    <w:rsid w:val="00250F61"/>
    <w:rsid w:val="00270593"/>
    <w:rsid w:val="002A529A"/>
    <w:rsid w:val="003B3A9F"/>
    <w:rsid w:val="003D5FF2"/>
    <w:rsid w:val="003F6E0A"/>
    <w:rsid w:val="00452A29"/>
    <w:rsid w:val="004B114D"/>
    <w:rsid w:val="004E66CA"/>
    <w:rsid w:val="004F01D1"/>
    <w:rsid w:val="005924C4"/>
    <w:rsid w:val="005C4E2E"/>
    <w:rsid w:val="005F7894"/>
    <w:rsid w:val="00644AAB"/>
    <w:rsid w:val="006B4B75"/>
    <w:rsid w:val="00846B02"/>
    <w:rsid w:val="00876743"/>
    <w:rsid w:val="00891B3A"/>
    <w:rsid w:val="008A05DA"/>
    <w:rsid w:val="00945702"/>
    <w:rsid w:val="00961EC8"/>
    <w:rsid w:val="0099472E"/>
    <w:rsid w:val="009E794E"/>
    <w:rsid w:val="00A23208"/>
    <w:rsid w:val="00A31D39"/>
    <w:rsid w:val="00A95F3E"/>
    <w:rsid w:val="00AD308C"/>
    <w:rsid w:val="00B33C50"/>
    <w:rsid w:val="00BF7629"/>
    <w:rsid w:val="00C00FB5"/>
    <w:rsid w:val="00C14953"/>
    <w:rsid w:val="00C224A4"/>
    <w:rsid w:val="00CA205E"/>
    <w:rsid w:val="00CC11D8"/>
    <w:rsid w:val="00CD44E6"/>
    <w:rsid w:val="00D31621"/>
    <w:rsid w:val="00D73954"/>
    <w:rsid w:val="00D77901"/>
    <w:rsid w:val="00D809C3"/>
    <w:rsid w:val="00EC7648"/>
    <w:rsid w:val="00ED1684"/>
    <w:rsid w:val="00EE3801"/>
    <w:rsid w:val="00F35B97"/>
    <w:rsid w:val="00F47201"/>
    <w:rsid w:val="00F47F51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C9A3"/>
  <w15:chartTrackingRefBased/>
  <w15:docId w15:val="{08D0A1EF-293B-4A0B-A426-E910D95C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39"/>
    <w:pPr>
      <w:spacing w:after="360" w:line="276" w:lineRule="auto"/>
    </w:pPr>
    <w:rPr>
      <w:rFonts w:ascii="Raleway" w:hAnsi="Raleway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29A"/>
    <w:pPr>
      <w:keepNext/>
      <w:keepLines/>
      <w:pageBreakBefore/>
      <w:spacing w:after="600" w:line="240" w:lineRule="auto"/>
      <w:jc w:val="center"/>
      <w:outlineLvl w:val="0"/>
    </w:pPr>
    <w:rPr>
      <w:rFonts w:eastAsia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C07"/>
    <w:pPr>
      <w:keepNext/>
      <w:keepLines/>
      <w:spacing w:after="720"/>
      <w:jc w:val="center"/>
      <w:outlineLvl w:val="1"/>
    </w:pPr>
    <w:rPr>
      <w:rFonts w:asciiTheme="minorHAnsi" w:eastAsia="Times New Roman" w:hAnsiTheme="minorHAnsi" w:cstheme="minorBidi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308C"/>
    <w:pPr>
      <w:keepNext/>
      <w:keepLines/>
      <w:spacing w:before="40" w:after="0"/>
      <w:outlineLvl w:val="2"/>
    </w:pPr>
    <w:rPr>
      <w:rFonts w:ascii="Berlin Sans FB Demi" w:eastAsiaTheme="majorEastAsia" w:hAnsi="Berlin Sans FB Demi" w:cstheme="majorBidi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A529A"/>
    <w:rPr>
      <w:rFonts w:ascii="Myriad Pro" w:eastAsia="Times New Roman" w:hAnsi="Myriad Pro" w:cs="Times New Roman"/>
      <w:b/>
      <w:bCs/>
      <w:color w:val="00000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D308C"/>
    <w:rPr>
      <w:rFonts w:ascii="Berlin Sans FB Demi" w:eastAsiaTheme="majorEastAsia" w:hAnsi="Berlin Sans FB Demi" w:cstheme="majorBidi"/>
      <w:color w:val="000000" w:themeColor="text1"/>
      <w:sz w:val="28"/>
      <w:szCs w:val="28"/>
    </w:rPr>
  </w:style>
  <w:style w:type="character" w:customStyle="1" w:styleId="Heading2Char">
    <w:name w:val="Heading 2 Char"/>
    <w:link w:val="Heading2"/>
    <w:uiPriority w:val="9"/>
    <w:rsid w:val="000D0C07"/>
    <w:rPr>
      <w:rFonts w:eastAsia="Times New Roman"/>
      <w:b/>
      <w:bCs/>
      <w:color w:val="000000"/>
      <w:sz w:val="28"/>
      <w:szCs w:val="26"/>
    </w:rPr>
  </w:style>
  <w:style w:type="paragraph" w:customStyle="1" w:styleId="Answers">
    <w:name w:val="Answers"/>
    <w:basedOn w:val="Normal"/>
    <w:next w:val="Questions"/>
    <w:link w:val="AnswersChar"/>
    <w:qFormat/>
    <w:rsid w:val="00EC7648"/>
    <w:pPr>
      <w:spacing w:after="120"/>
      <w:ind w:left="432"/>
    </w:pPr>
    <w:rPr>
      <w:rFonts w:eastAsiaTheme="minorHAnsi" w:cstheme="minorBidi"/>
    </w:rPr>
  </w:style>
  <w:style w:type="character" w:customStyle="1" w:styleId="AnswersChar">
    <w:name w:val="Answers Char"/>
    <w:link w:val="Answers"/>
    <w:rsid w:val="00EC7648"/>
    <w:rPr>
      <w:rFonts w:ascii="Myriad Pro" w:hAnsi="Myriad Pro"/>
      <w:sz w:val="24"/>
    </w:rPr>
  </w:style>
  <w:style w:type="paragraph" w:customStyle="1" w:styleId="Questions">
    <w:name w:val="Questions"/>
    <w:basedOn w:val="Normal"/>
    <w:link w:val="QuestionsChar"/>
    <w:qFormat/>
    <w:rsid w:val="00A23208"/>
    <w:pPr>
      <w:keepNext/>
      <w:keepLines/>
      <w:numPr>
        <w:numId w:val="1"/>
      </w:numPr>
      <w:spacing w:before="120" w:after="120" w:line="240" w:lineRule="auto"/>
      <w:ind w:left="432" w:hanging="432"/>
    </w:pPr>
    <w:rPr>
      <w:rFonts w:eastAsiaTheme="minorHAnsi" w:cs="Arial"/>
      <w:bCs/>
      <w:szCs w:val="24"/>
    </w:rPr>
  </w:style>
  <w:style w:type="character" w:customStyle="1" w:styleId="QuestionsChar">
    <w:name w:val="Questions Char"/>
    <w:link w:val="Questions"/>
    <w:rsid w:val="00A23208"/>
    <w:rPr>
      <w:rFonts w:ascii="Myriad Pro" w:eastAsiaTheme="minorHAnsi" w:hAnsi="Myriad Pro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Hunt</dc:creator>
  <cp:keywords/>
  <dc:description/>
  <cp:lastModifiedBy>Josh Hunt</cp:lastModifiedBy>
  <cp:revision>14</cp:revision>
  <dcterms:created xsi:type="dcterms:W3CDTF">2020-08-22T21:10:00Z</dcterms:created>
  <dcterms:modified xsi:type="dcterms:W3CDTF">2020-09-17T15:00:00Z</dcterms:modified>
</cp:coreProperties>
</file>